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5E33" w:rsidRDefault="002A5E33" w:rsidP="002A5E33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2A5E33" w:rsidRDefault="002A5E33" w:rsidP="002A5E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2A5E33" w:rsidRDefault="002A5E33" w:rsidP="002A5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2A5E33" w:rsidRDefault="002A5E33" w:rsidP="002A5E3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EF7472" w:rsidRPr="009A28AC" w:rsidTr="00040DEC">
        <w:tc>
          <w:tcPr>
            <w:tcW w:w="3114" w:type="dxa"/>
          </w:tcPr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2A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</w:t>
            </w:r>
            <w:proofErr w:type="spellEnd"/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Н,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 202</w:t>
            </w:r>
            <w:r w:rsidR="002A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«29» августа   202</w:t>
            </w:r>
            <w:r w:rsidR="002A5E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EF7472" w:rsidRPr="009A28AC" w:rsidRDefault="00EF7472" w:rsidP="00040DE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Курса внеурочной деятельности «</w:t>
      </w:r>
      <w:r w:rsidR="00B65FEF">
        <w:rPr>
          <w:rFonts w:ascii="Times New Roman" w:eastAsia="Calibri" w:hAnsi="Times New Roman" w:cs="Times New Roman"/>
          <w:b/>
          <w:color w:val="000000"/>
          <w:sz w:val="28"/>
        </w:rPr>
        <w:t>Разговор о правильном питании</w:t>
      </w: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»</w:t>
      </w:r>
    </w:p>
    <w:p w:rsidR="00EF7472" w:rsidRPr="009A28AC" w:rsidRDefault="00EF7472" w:rsidP="00EF7472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</w:t>
      </w:r>
      <w:r w:rsidR="00762129">
        <w:rPr>
          <w:rFonts w:ascii="Times New Roman" w:eastAsia="Calibri" w:hAnsi="Times New Roman" w:cs="Times New Roman"/>
          <w:color w:val="000000"/>
          <w:sz w:val="28"/>
        </w:rPr>
        <w:t>1</w:t>
      </w:r>
      <w:r w:rsidRPr="009A28AC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EF7472" w:rsidRPr="009A28AC" w:rsidRDefault="00EF7472" w:rsidP="00EF7472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2A5E33" w:rsidRDefault="00EF7472" w:rsidP="002A5E33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8960954b-15b1-4c85-b40b-ae95f67136d9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г. Сергиев Посад </w:t>
      </w:r>
      <w:bookmarkEnd w:id="0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2b7bbf9c-2491-40e5-bd35-a2a44bd1331b"/>
    </w:p>
    <w:p w:rsidR="00EF7472" w:rsidRPr="009A28AC" w:rsidRDefault="00EF7472" w:rsidP="002A5E33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="002A5E33">
        <w:rPr>
          <w:rFonts w:ascii="Times New Roman" w:eastAsia="Calibri" w:hAnsi="Times New Roman" w:cs="Times New Roman"/>
          <w:b/>
          <w:color w:val="000000"/>
          <w:sz w:val="28"/>
        </w:rPr>
        <w:t>4</w:t>
      </w: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 г.</w:t>
      </w:r>
      <w:bookmarkEnd w:id="1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9A28A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EF7472" w:rsidRDefault="00EF7472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F7472" w:rsidRDefault="00EF7472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F7472" w:rsidRDefault="00EF7472" w:rsidP="00F3176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F31761" w:rsidRDefault="00F31761" w:rsidP="00F31761">
      <w:pPr>
        <w:sectPr w:rsidR="00F31761" w:rsidSect="00040DEC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762129" w:rsidRDefault="00762129" w:rsidP="00762129">
      <w:pPr>
        <w:pStyle w:val="10"/>
        <w:shd w:val="clear" w:color="auto" w:fill="auto"/>
        <w:spacing w:after="260"/>
        <w:jc w:val="center"/>
      </w:pPr>
      <w:r>
        <w:rPr>
          <w:b/>
          <w:bCs/>
        </w:rPr>
        <w:lastRenderedPageBreak/>
        <w:t>Пояснительная записка</w:t>
      </w:r>
    </w:p>
    <w:p w:rsidR="00762129" w:rsidRDefault="00762129" w:rsidP="00762129">
      <w:pPr>
        <w:pStyle w:val="10"/>
        <w:shd w:val="clear" w:color="auto" w:fill="auto"/>
        <w:ind w:firstLine="720"/>
        <w:jc w:val="both"/>
      </w:pPr>
      <w:r>
        <w:rPr>
          <w:color w:val="170E02"/>
        </w:rPr>
        <w:t xml:space="preserve">Рабочая программа по курсу </w:t>
      </w:r>
      <w:r>
        <w:t>«О здоровье, о правильном питании» внеурочной деятельности по социальному направлению «О здоровье, о правильном питании» разработана на основе:</w:t>
      </w:r>
    </w:p>
    <w:p w:rsidR="00762129" w:rsidRDefault="00762129" w:rsidP="00762129">
      <w:pPr>
        <w:pStyle w:val="10"/>
        <w:numPr>
          <w:ilvl w:val="0"/>
          <w:numId w:val="10"/>
        </w:numPr>
        <w:shd w:val="clear" w:color="auto" w:fill="auto"/>
        <w:jc w:val="both"/>
      </w:pPr>
      <w:r>
        <w:t xml:space="preserve">Федерального государственного образовательного </w:t>
      </w:r>
      <w:proofErr w:type="spellStart"/>
      <w:r>
        <w:t>стандартаНОО</w:t>
      </w:r>
      <w:proofErr w:type="spellEnd"/>
      <w:r>
        <w:t xml:space="preserve"> (письмо Министерства образования и науки Российской Федерации от 11.12.2006 г. № 06-1844).</w:t>
      </w:r>
    </w:p>
    <w:p w:rsidR="00762129" w:rsidRDefault="00762129" w:rsidP="00762129">
      <w:pPr>
        <w:pStyle w:val="10"/>
        <w:numPr>
          <w:ilvl w:val="0"/>
          <w:numId w:val="10"/>
        </w:numPr>
        <w:shd w:val="clear" w:color="auto" w:fill="auto"/>
        <w:tabs>
          <w:tab w:val="left" w:pos="328"/>
        </w:tabs>
        <w:jc w:val="both"/>
      </w:pPr>
      <w:r>
        <w:t>Образовательной программы «Разговор о правильном питании, «Две недели в лагере здоровья», «Формула правильного питания», разработанной специалистами Института возрастной физиологии Российской академии образования под руководством М.М. Безруких, директора этого института, академика РАО.</w:t>
      </w:r>
    </w:p>
    <w:p w:rsidR="00762129" w:rsidRPr="00123DF2" w:rsidRDefault="00762129" w:rsidP="00762129">
      <w:pPr>
        <w:pStyle w:val="10"/>
        <w:numPr>
          <w:ilvl w:val="0"/>
          <w:numId w:val="10"/>
        </w:numPr>
        <w:shd w:val="clear" w:color="auto" w:fill="auto"/>
        <w:tabs>
          <w:tab w:val="left" w:pos="328"/>
        </w:tabs>
        <w:jc w:val="both"/>
      </w:pPr>
      <w:r w:rsidRPr="00123DF2">
        <w:t>С учётом особенностей образовательного учреждения, закрепленных в основной образовательной программе НОО МБОУ СОШ №14;</w:t>
      </w:r>
    </w:p>
    <w:p w:rsidR="00762129" w:rsidRDefault="00762129" w:rsidP="00762129">
      <w:pPr>
        <w:pStyle w:val="10"/>
        <w:shd w:val="clear" w:color="auto" w:fill="auto"/>
        <w:ind w:firstLine="720"/>
        <w:jc w:val="both"/>
      </w:pPr>
      <w:r>
        <w:t>Снижение уровня показателей здоровья - актуальная проблема современного общества. Её решение включает в себя множество аспектов: социальный, экологический, экономический и т.д. Одно из ведущих мест среди них занимает культурный аспект, связанный с формированием у подрастающего поколения ценностного отношения к собственному здоровью. Важную роль в реализации этой задачи играет программа «Разговор о правильном питании».</w:t>
      </w:r>
    </w:p>
    <w:p w:rsidR="00762129" w:rsidRDefault="00762129" w:rsidP="00762129">
      <w:pPr>
        <w:pStyle w:val="10"/>
        <w:shd w:val="clear" w:color="auto" w:fill="auto"/>
        <w:spacing w:after="300"/>
        <w:ind w:firstLine="720"/>
        <w:jc w:val="both"/>
      </w:pPr>
      <w:r>
        <w:t>Научить человека быть здоровым с детства - вот что самое главное. Это достигается через организацию правильного питания. Эта программа о питании реально может помочь укрепить здоровье каждому ребенку. Программа практических умений и навыков в области питания. Ее направленность - внедрение в массы правил питания, его рациональное использование в семье, школе, сбалансированность питания, соблюдение режима питания; формирование личностной позиции учащихся по сохранению и укреплению здоровья; осознание каждым человеком социальной значимости его здоровья. А здоровье - самая большая жизненная ценность. Программа включает теоретические знания и практические умения и навыки, которые помогут в жизни каждому ребенку, чтобы сохранить здоровье.</w:t>
      </w:r>
    </w:p>
    <w:p w:rsidR="00762129" w:rsidRDefault="00762129" w:rsidP="00762129">
      <w:pPr>
        <w:pStyle w:val="10"/>
        <w:shd w:val="clear" w:color="auto" w:fill="auto"/>
        <w:spacing w:line="276" w:lineRule="auto"/>
        <w:ind w:firstLine="720"/>
        <w:jc w:val="both"/>
      </w:pPr>
      <w:r>
        <w:rPr>
          <w:b/>
          <w:bCs/>
        </w:rPr>
        <w:t>ЦЕЛЬ программы</w:t>
      </w:r>
      <w:r>
        <w:t>: сформировать у школьников представление о необходимости заботы о своем здоровье, о важности правильного питания, как составной части сохранения и укрепления здоровья.</w:t>
      </w:r>
    </w:p>
    <w:p w:rsidR="00762129" w:rsidRDefault="00762129" w:rsidP="00762129">
      <w:pPr>
        <w:pStyle w:val="10"/>
        <w:shd w:val="clear" w:color="auto" w:fill="auto"/>
        <w:spacing w:line="276" w:lineRule="auto"/>
        <w:ind w:firstLine="780"/>
        <w:jc w:val="both"/>
      </w:pPr>
      <w:r>
        <w:rPr>
          <w:b/>
          <w:bCs/>
        </w:rPr>
        <w:t>ЗАДАЧИ: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line="276" w:lineRule="auto"/>
        <w:jc w:val="both"/>
      </w:pPr>
      <w:r>
        <w:t>Формирование у младших школьников основ рационального питания;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line="276" w:lineRule="auto"/>
        <w:jc w:val="both"/>
      </w:pPr>
      <w:r>
        <w:t>Ознакомление учащихся с полезными продуктами;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line="276" w:lineRule="auto"/>
        <w:jc w:val="both"/>
      </w:pPr>
      <w:r>
        <w:t>Формирование представлений учащихся о необходимости заботы о своем здоровье;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line="276" w:lineRule="auto"/>
        <w:jc w:val="both"/>
      </w:pPr>
      <w:r>
        <w:t>Развитие практических навыков у учащихся в создании рационального питания;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line="276" w:lineRule="auto"/>
        <w:jc w:val="both"/>
      </w:pPr>
      <w:r>
        <w:t>Формирование уважительного отношения к традициям питания в семье;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line="276" w:lineRule="auto"/>
        <w:jc w:val="both"/>
      </w:pPr>
      <w:r>
        <w:t>Совершенствование у родителей учащихся понимания важности и значения правильного питания для здоровья ребенка и их собственного здоровья;</w:t>
      </w:r>
    </w:p>
    <w:p w:rsidR="00762129" w:rsidRDefault="00762129" w:rsidP="00762129">
      <w:pPr>
        <w:pStyle w:val="10"/>
        <w:numPr>
          <w:ilvl w:val="0"/>
          <w:numId w:val="11"/>
        </w:numPr>
        <w:shd w:val="clear" w:color="auto" w:fill="auto"/>
        <w:tabs>
          <w:tab w:val="left" w:pos="304"/>
        </w:tabs>
        <w:spacing w:after="260" w:line="276" w:lineRule="auto"/>
        <w:jc w:val="both"/>
      </w:pPr>
      <w:r>
        <w:t>Расширение осведомленности учащихся и их родителей в области рационального питания.</w:t>
      </w:r>
    </w:p>
    <w:p w:rsidR="00762129" w:rsidRDefault="00762129" w:rsidP="00762129">
      <w:pPr>
        <w:pStyle w:val="10"/>
        <w:shd w:val="clear" w:color="auto" w:fill="auto"/>
        <w:spacing w:after="260"/>
        <w:ind w:firstLine="720"/>
        <w:jc w:val="both"/>
      </w:pPr>
      <w:r>
        <w:t xml:space="preserve">Программа «О здоровье, о правильном питании» рассчитана на учащихся 1 классов, 7-8 лет, реализуется 1раз в неделю, общее количество часов составляет </w:t>
      </w:r>
      <w:r>
        <w:rPr>
          <w:b/>
          <w:bCs/>
        </w:rPr>
        <w:t>33.</w:t>
      </w:r>
    </w:p>
    <w:p w:rsidR="00762129" w:rsidRDefault="00762129" w:rsidP="00762129">
      <w:pPr>
        <w:pStyle w:val="10"/>
        <w:shd w:val="clear" w:color="auto" w:fill="auto"/>
        <w:spacing w:after="260"/>
        <w:jc w:val="center"/>
      </w:pPr>
      <w:r>
        <w:rPr>
          <w:b/>
          <w:bCs/>
        </w:rPr>
        <w:t>Планируемые результаты освоения курса внеурочной деятельности</w:t>
      </w:r>
    </w:p>
    <w:p w:rsidR="00762129" w:rsidRDefault="00762129" w:rsidP="00762129">
      <w:pPr>
        <w:pStyle w:val="10"/>
        <w:shd w:val="clear" w:color="auto" w:fill="auto"/>
      </w:pPr>
      <w:r>
        <w:rPr>
          <w:b/>
          <w:bCs/>
          <w:i/>
          <w:iCs/>
        </w:rPr>
        <w:t>Личностные результаты:</w:t>
      </w:r>
    </w:p>
    <w:p w:rsidR="00762129" w:rsidRDefault="00762129" w:rsidP="00762129">
      <w:pPr>
        <w:pStyle w:val="10"/>
        <w:shd w:val="clear" w:color="auto" w:fill="auto"/>
      </w:pPr>
      <w:r>
        <w:t>- Осознание личностной и социальной значимости здоровья, как жизненной ценности; формирование навыков здорового образа жизни.</w:t>
      </w:r>
    </w:p>
    <w:p w:rsidR="00762129" w:rsidRDefault="00762129" w:rsidP="00762129">
      <w:pPr>
        <w:pStyle w:val="10"/>
        <w:shd w:val="clear" w:color="auto" w:fill="auto"/>
      </w:pPr>
      <w:r>
        <w:t>- Формирование внутренней позиции ученика на занятии.</w:t>
      </w:r>
    </w:p>
    <w:p w:rsidR="00762129" w:rsidRDefault="00762129" w:rsidP="00762129">
      <w:pPr>
        <w:pStyle w:val="10"/>
        <w:shd w:val="clear" w:color="auto" w:fill="auto"/>
      </w:pPr>
      <w:r>
        <w:t>- В предложенных ситуациях делать выбор.</w:t>
      </w:r>
    </w:p>
    <w:p w:rsidR="00762129" w:rsidRDefault="00762129" w:rsidP="00762129">
      <w:pPr>
        <w:pStyle w:val="10"/>
        <w:shd w:val="clear" w:color="auto" w:fill="auto"/>
      </w:pPr>
      <w:r>
        <w:t>- Ориентироваться в своей системе знаний: приводить примеры удачного и неудачного общения в своей жизни и жизни окружающих.</w:t>
      </w:r>
    </w:p>
    <w:p w:rsidR="00762129" w:rsidRDefault="00762129" w:rsidP="00762129">
      <w:pPr>
        <w:pStyle w:val="10"/>
        <w:shd w:val="clear" w:color="auto" w:fill="auto"/>
        <w:spacing w:after="260"/>
      </w:pPr>
      <w:r>
        <w:t>-Оценивать некоторые высказывания людей с точки зрения их уместности, тактичности в данной ситуации.</w:t>
      </w:r>
    </w:p>
    <w:p w:rsidR="00762129" w:rsidRDefault="00762129" w:rsidP="00762129">
      <w:pPr>
        <w:pStyle w:val="10"/>
        <w:shd w:val="clear" w:color="auto" w:fill="auto"/>
      </w:pPr>
      <w:proofErr w:type="spellStart"/>
      <w:r>
        <w:rPr>
          <w:b/>
          <w:bCs/>
          <w:i/>
          <w:iCs/>
        </w:rPr>
        <w:t>Метапредметные</w:t>
      </w:r>
      <w:proofErr w:type="spellEnd"/>
      <w:r>
        <w:rPr>
          <w:b/>
          <w:bCs/>
          <w:i/>
          <w:iCs/>
        </w:rPr>
        <w:t xml:space="preserve"> результаты:</w:t>
      </w:r>
    </w:p>
    <w:p w:rsidR="00762129" w:rsidRDefault="00762129" w:rsidP="00762129">
      <w:pPr>
        <w:pStyle w:val="10"/>
        <w:shd w:val="clear" w:color="auto" w:fill="auto"/>
      </w:pPr>
      <w:r>
        <w:rPr>
          <w:b/>
          <w:bCs/>
        </w:rPr>
        <w:t>Регулятивные:</w:t>
      </w:r>
    </w:p>
    <w:p w:rsidR="00762129" w:rsidRDefault="00762129" w:rsidP="00762129">
      <w:pPr>
        <w:pStyle w:val="10"/>
        <w:shd w:val="clear" w:color="auto" w:fill="auto"/>
      </w:pPr>
      <w:r>
        <w:t>- Соблюдать некоторые правила вежливого общения в урочной и внеурочной деятельности.</w:t>
      </w:r>
    </w:p>
    <w:p w:rsidR="00762129" w:rsidRDefault="00762129" w:rsidP="00762129">
      <w:pPr>
        <w:pStyle w:val="10"/>
        <w:shd w:val="clear" w:color="auto" w:fill="auto"/>
      </w:pPr>
      <w:r>
        <w:t>- Учиться определять цель деятельности на занятии с помощью учителя.</w:t>
      </w:r>
    </w:p>
    <w:p w:rsidR="00762129" w:rsidRDefault="00762129" w:rsidP="00762129">
      <w:pPr>
        <w:pStyle w:val="10"/>
        <w:shd w:val="clear" w:color="auto" w:fill="auto"/>
      </w:pPr>
      <w:r>
        <w:lastRenderedPageBreak/>
        <w:t>- Учиться договариваться о распределении ролей в игре, работе в совместной деятельности.</w:t>
      </w:r>
    </w:p>
    <w:p w:rsidR="00762129" w:rsidRDefault="00762129" w:rsidP="00762129">
      <w:pPr>
        <w:pStyle w:val="10"/>
        <w:shd w:val="clear" w:color="auto" w:fill="auto"/>
      </w:pPr>
      <w:r>
        <w:t>- Учиться давать оценку своим действиям и действиям своих одноклассников.</w:t>
      </w:r>
    </w:p>
    <w:p w:rsidR="00762129" w:rsidRDefault="00762129" w:rsidP="00762129">
      <w:pPr>
        <w:pStyle w:val="10"/>
        <w:shd w:val="clear" w:color="auto" w:fill="auto"/>
      </w:pPr>
      <w:r>
        <w:t>- Контролировать и оценивать процесс и результат деятельности.</w:t>
      </w:r>
    </w:p>
    <w:p w:rsidR="00762129" w:rsidRDefault="00762129" w:rsidP="00762129">
      <w:pPr>
        <w:pStyle w:val="10"/>
        <w:shd w:val="clear" w:color="auto" w:fill="auto"/>
      </w:pPr>
      <w:r>
        <w:rPr>
          <w:b/>
          <w:bCs/>
        </w:rPr>
        <w:t>Познавательные:</w:t>
      </w:r>
    </w:p>
    <w:p w:rsidR="00762129" w:rsidRDefault="00762129" w:rsidP="00762129">
      <w:pPr>
        <w:pStyle w:val="10"/>
        <w:shd w:val="clear" w:color="auto" w:fill="auto"/>
      </w:pPr>
      <w:r>
        <w:t>- Перерабатывать полученную информацию: делать выводы в результате совместной работы всего класса.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Самостоятельно работать с некоторыми заданиями рабочей тетради, осознавать недостаток информации, использовать школьные толковые словари.</w:t>
      </w:r>
    </w:p>
    <w:p w:rsidR="00762129" w:rsidRDefault="00762129" w:rsidP="00762129">
      <w:pPr>
        <w:pStyle w:val="10"/>
        <w:shd w:val="clear" w:color="auto" w:fill="auto"/>
      </w:pPr>
      <w:r>
        <w:rPr>
          <w:b/>
          <w:bCs/>
        </w:rPr>
        <w:t>Коммуникативные: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Пропаганда здорового образа жизни в жизненной ситуации своей и других людей.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Уметь вступать в диалог, участвовать в коллективном обсуждении возникающих проблем.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  <w:spacing w:after="260"/>
      </w:pPr>
      <w:r>
        <w:t>Умение осознанно и произвольно строить речевое высказывание.</w:t>
      </w:r>
    </w:p>
    <w:p w:rsidR="00762129" w:rsidRDefault="00762129" w:rsidP="00762129">
      <w:pPr>
        <w:pStyle w:val="10"/>
        <w:shd w:val="clear" w:color="auto" w:fill="auto"/>
      </w:pPr>
      <w:r>
        <w:rPr>
          <w:b/>
          <w:bCs/>
          <w:i/>
          <w:iCs/>
        </w:rPr>
        <w:t>Предметные результаты:</w:t>
      </w:r>
    </w:p>
    <w:p w:rsidR="00762129" w:rsidRDefault="00762129" w:rsidP="00762129">
      <w:pPr>
        <w:pStyle w:val="10"/>
        <w:shd w:val="clear" w:color="auto" w:fill="auto"/>
      </w:pPr>
      <w:r>
        <w:rPr>
          <w:i/>
          <w:iCs/>
        </w:rPr>
        <w:t>Обучающиеся должны знать: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основные правила правильного питания.</w:t>
      </w:r>
    </w:p>
    <w:p w:rsidR="00762129" w:rsidRDefault="00762129" w:rsidP="00762129">
      <w:pPr>
        <w:pStyle w:val="10"/>
        <w:shd w:val="clear" w:color="auto" w:fill="auto"/>
      </w:pPr>
      <w:r>
        <w:rPr>
          <w:i/>
          <w:iCs/>
        </w:rPr>
        <w:t>Обучающиеся должны уметь: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распознавать вкусовые качества наиболее употребляемых продуктов.</w:t>
      </w:r>
    </w:p>
    <w:p w:rsidR="00762129" w:rsidRDefault="00762129" w:rsidP="00762129">
      <w:pPr>
        <w:pStyle w:val="10"/>
        <w:shd w:val="clear" w:color="auto" w:fill="auto"/>
      </w:pPr>
      <w:r>
        <w:rPr>
          <w:i/>
          <w:iCs/>
        </w:rPr>
        <w:t>Обучающиеся должны иметь представление: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об основных принципах гигиены питания;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 необходимости и важности регулярного питания и соблюдения режима питания;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 завтраке, обеде и ужине, как об обязательных компонентах ежедневного меню;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 значении молока и молочных продуктов;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 значении жидкости для организма человека, ценности разнообразных напитков;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</w:pPr>
      <w:r>
        <w:t>о связи рациона питания с образом жизни, о высококалорийных продуктах питания;</w:t>
      </w:r>
    </w:p>
    <w:p w:rsidR="00762129" w:rsidRDefault="00762129" w:rsidP="00762129">
      <w:pPr>
        <w:pStyle w:val="10"/>
        <w:numPr>
          <w:ilvl w:val="0"/>
          <w:numId w:val="12"/>
        </w:numPr>
        <w:shd w:val="clear" w:color="auto" w:fill="auto"/>
        <w:tabs>
          <w:tab w:val="left" w:pos="320"/>
        </w:tabs>
        <w:spacing w:after="260"/>
        <w:sectPr w:rsidR="00762129" w:rsidSect="00762129">
          <w:pgSz w:w="11900" w:h="16840"/>
          <w:pgMar w:top="692" w:right="602" w:bottom="1519" w:left="753" w:header="264" w:footer="1091" w:gutter="0"/>
          <w:cols w:space="720"/>
          <w:noEndnote/>
          <w:docGrid w:linePitch="360"/>
        </w:sectPr>
      </w:pPr>
      <w:r>
        <w:t>о значении витаминов и минеральных веществ в жизни человека, о разнообразии овощей, фруктов и ягод, их значении для организма</w:t>
      </w:r>
    </w:p>
    <w:p w:rsidR="00762129" w:rsidRDefault="00762129" w:rsidP="00762129">
      <w:pPr>
        <w:pStyle w:val="10"/>
        <w:shd w:val="clear" w:color="auto" w:fill="auto"/>
        <w:spacing w:after="260"/>
        <w:jc w:val="center"/>
      </w:pPr>
      <w:r>
        <w:rPr>
          <w:b/>
          <w:bCs/>
        </w:rPr>
        <w:lastRenderedPageBreak/>
        <w:t>Содержание курса внеурочной деятельности</w:t>
      </w:r>
    </w:p>
    <w:p w:rsidR="00762129" w:rsidRDefault="00762129" w:rsidP="00762129">
      <w:pPr>
        <w:pStyle w:val="12"/>
        <w:keepNext/>
        <w:keepLines/>
        <w:shd w:val="clear" w:color="auto" w:fill="auto"/>
      </w:pPr>
      <w:bookmarkStart w:id="2" w:name="bookmark0"/>
      <w:bookmarkStart w:id="3" w:name="bookmark1"/>
      <w:r>
        <w:t>Разнообразие питания (4 ч)</w:t>
      </w:r>
      <w:bookmarkEnd w:id="2"/>
      <w:bookmarkEnd w:id="3"/>
    </w:p>
    <w:p w:rsidR="00762129" w:rsidRDefault="00762129" w:rsidP="00762129">
      <w:pPr>
        <w:pStyle w:val="10"/>
        <w:shd w:val="clear" w:color="auto" w:fill="auto"/>
        <w:spacing w:after="260"/>
        <w:jc w:val="both"/>
      </w:pPr>
      <w:r>
        <w:t>Если хочешь быть здоров. Формирование представлений о важности правильного питания. Из чего состоит наша пища. Продукты, блюда, здоровье. Представление о том, из чего состоит наша пища. Полезные и вредные привычки. Представление об основных принципах питания. Самые полезные продукты. Беседа «Какие продукты полезны и необходимы человеку каждый день».</w:t>
      </w:r>
    </w:p>
    <w:p w:rsidR="00762129" w:rsidRDefault="00762129" w:rsidP="00762129">
      <w:pPr>
        <w:pStyle w:val="12"/>
        <w:keepNext/>
        <w:keepLines/>
        <w:shd w:val="clear" w:color="auto" w:fill="auto"/>
        <w:jc w:val="both"/>
      </w:pPr>
      <w:bookmarkStart w:id="4" w:name="bookmark2"/>
      <w:bookmarkStart w:id="5" w:name="bookmark3"/>
      <w:r>
        <w:t>Гигиена питания и приготовление пищи (5 ч)</w:t>
      </w:r>
      <w:bookmarkEnd w:id="4"/>
      <w:bookmarkEnd w:id="5"/>
    </w:p>
    <w:p w:rsidR="00762129" w:rsidRDefault="00762129" w:rsidP="00762129">
      <w:pPr>
        <w:pStyle w:val="10"/>
        <w:shd w:val="clear" w:color="auto" w:fill="auto"/>
        <w:spacing w:after="260"/>
        <w:jc w:val="both"/>
      </w:pPr>
      <w:r>
        <w:t>Как правильно есть (гигиена питания). Важность регулярного питания. Соблюдение режима питания. Удивительное превращение пирожка. Понятия: здоровье, питание, режим. Твой режим питания. Понятия: здоровье, питание, режим питания. Из чего варят каши. Завтрак - обязательная часть ежедневного меню. Различные варианты завтрака. Как сделать кашу вкусной. Понятия: завтрак, режим, меню, каша, крупа</w:t>
      </w:r>
      <w:r>
        <w:rPr>
          <w:b/>
          <w:bCs/>
        </w:rPr>
        <w:t xml:space="preserve">. </w:t>
      </w:r>
      <w:r>
        <w:t>Каша - полезное и вкусное блюдо. Конкурс «Кашевар».</w:t>
      </w:r>
    </w:p>
    <w:p w:rsidR="00762129" w:rsidRDefault="00762129" w:rsidP="00762129">
      <w:pPr>
        <w:pStyle w:val="12"/>
        <w:keepNext/>
        <w:keepLines/>
        <w:shd w:val="clear" w:color="auto" w:fill="auto"/>
        <w:jc w:val="both"/>
      </w:pPr>
      <w:bookmarkStart w:id="6" w:name="bookmark4"/>
      <w:bookmarkStart w:id="7" w:name="bookmark5"/>
      <w:r>
        <w:t>Рацион питания (16 ч)</w:t>
      </w:r>
      <w:bookmarkEnd w:id="6"/>
      <w:bookmarkEnd w:id="7"/>
    </w:p>
    <w:p w:rsidR="00762129" w:rsidRDefault="00762129" w:rsidP="00762129">
      <w:pPr>
        <w:pStyle w:val="10"/>
        <w:shd w:val="clear" w:color="auto" w:fill="auto"/>
        <w:jc w:val="both"/>
      </w:pPr>
      <w:r>
        <w:t>Плох обед, коли хлеба нет. Обед как обязательный компонент ежедневного рациона питания, его структура Хлеб всему голова. Роль хлеба в питании детей. Полдник. Полдник как обязательная часть ежедневного меню. Полдник, меню, молоко и молочные продукты. Время есть булочки. Полдник, меню, хлебобулочные изделия. Ежедневный рацион питания школьника. Пора ужинать. Ужин как обязательный компонент ежедневного рациона питания. Почему полезно есть рыбу. Значение рыбы и рыбных блюд в питании школьников. Мясо и мясные блюда. Значение мяса и мясных блюд в питании школьников. Где найти витамины зимой и весной. Значение витаминов и минеральных веществ в жизни человека. Всякому овощу - свое время. Витамины, фрукты, овощи. Важность и необходимость включения в рацион питания растительной пищи. Как утолить жажду. Жажда, здоровье, напитки. Значение жидкости для организма человека, ценность разнообразных напитков.</w:t>
      </w:r>
    </w:p>
    <w:p w:rsidR="00762129" w:rsidRDefault="00762129" w:rsidP="00762129">
      <w:pPr>
        <w:pStyle w:val="10"/>
        <w:shd w:val="clear" w:color="auto" w:fill="auto"/>
        <w:spacing w:after="260"/>
        <w:jc w:val="both"/>
      </w:pPr>
      <w:r>
        <w:t>Что надо есть - если хочешь стать сильнее. Здоровье, спорт, питание. Связь рациона питания и образа жизни. Высококалорийные продукты питания. На вкус и цвет товарищей нет. Вкусовые качества продуктов. Овощи, ягоды и фрукты - витаминные продукты. Разнообразие фруктов, ягод, овощей, их значение для организма. Значение витаминов и минеральных веществ в питании человека. Каждому овощу - свое время. Польза фруктов и овощей. Сезонные фрукты и овощи.</w:t>
      </w:r>
    </w:p>
    <w:p w:rsidR="00762129" w:rsidRDefault="00762129" w:rsidP="00762129">
      <w:pPr>
        <w:pStyle w:val="12"/>
        <w:keepNext/>
        <w:keepLines/>
        <w:shd w:val="clear" w:color="auto" w:fill="auto"/>
        <w:jc w:val="both"/>
      </w:pPr>
      <w:bookmarkStart w:id="8" w:name="bookmark6"/>
      <w:bookmarkStart w:id="9" w:name="bookmark7"/>
      <w:r>
        <w:t>Этикет (4 ч)</w:t>
      </w:r>
      <w:bookmarkEnd w:id="8"/>
      <w:bookmarkEnd w:id="9"/>
    </w:p>
    <w:p w:rsidR="00762129" w:rsidRDefault="00762129" w:rsidP="00762129">
      <w:pPr>
        <w:pStyle w:val="10"/>
        <w:shd w:val="clear" w:color="auto" w:fill="auto"/>
        <w:spacing w:after="260"/>
        <w:jc w:val="both"/>
      </w:pPr>
      <w:r>
        <w:t>Народные праздники, их меню. Народные праздники и их традиционные блюда. Народные традиции, связанные с питанием и здоровьем. Как правильно накрыть стол. Сервировка, столовые приборы, столовая и кухонная посуда. Когда человек начал пользоваться вилкой и ножом. Этикет, правила поведения за столом, сервировка.</w:t>
      </w:r>
    </w:p>
    <w:p w:rsidR="00762129" w:rsidRDefault="00762129" w:rsidP="00762129">
      <w:pPr>
        <w:pStyle w:val="12"/>
        <w:keepNext/>
        <w:keepLines/>
        <w:shd w:val="clear" w:color="auto" w:fill="auto"/>
        <w:jc w:val="both"/>
      </w:pPr>
      <w:bookmarkStart w:id="10" w:name="bookmark8"/>
      <w:bookmarkStart w:id="11" w:name="bookmark9"/>
      <w:r>
        <w:t>Из истории русской кухни (4 ч)</w:t>
      </w:r>
      <w:bookmarkEnd w:id="10"/>
      <w:bookmarkEnd w:id="11"/>
    </w:p>
    <w:p w:rsidR="00762129" w:rsidRDefault="00762129" w:rsidP="00762129">
      <w:pPr>
        <w:pStyle w:val="10"/>
        <w:shd w:val="clear" w:color="auto" w:fill="auto"/>
        <w:spacing w:after="260"/>
        <w:jc w:val="both"/>
      </w:pPr>
      <w:r>
        <w:t>Щи да каша - пища наша. Народные традиции, связанные с питанием и здоровьем. Что готовили наши прабабушки. Роль национальных кухонь в обеспечении полноценным питанием у жителей разных стран. Итоговое занятие «Здоровое питание - отличное настроение». Основные законы здорового питания. Что узнали, чему научились. Знать основные законы здорового питания.</w:t>
      </w:r>
      <w:r>
        <w:br w:type="page"/>
      </w:r>
    </w:p>
    <w:p w:rsidR="00762129" w:rsidRDefault="00762129" w:rsidP="00762129">
      <w:pPr>
        <w:pStyle w:val="a9"/>
        <w:shd w:val="clear" w:color="auto" w:fill="auto"/>
        <w:ind w:left="3638"/>
      </w:pPr>
      <w:r>
        <w:lastRenderedPageBreak/>
        <w:t>Тематическое планирование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6773"/>
        <w:gridCol w:w="994"/>
        <w:gridCol w:w="1133"/>
        <w:gridCol w:w="1003"/>
      </w:tblGrid>
      <w:tr w:rsidR="00762129" w:rsidTr="00246C9C">
        <w:trPr>
          <w:trHeight w:hRule="exact" w:val="85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rPr>
                <w:b/>
                <w:bCs/>
              </w:rPr>
              <w:t>№</w:t>
            </w:r>
          </w:p>
          <w:p w:rsidR="00762129" w:rsidRDefault="00762129" w:rsidP="00246C9C">
            <w:pPr>
              <w:pStyle w:val="ab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</w:rPr>
              <w:t>п/п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Тема занятия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spacing w:line="276" w:lineRule="auto"/>
              <w:jc w:val="center"/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Дата по плану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Дата по факту</w:t>
            </w:r>
          </w:p>
        </w:tc>
      </w:tr>
      <w:tr w:rsidR="00762129" w:rsidTr="00246C9C">
        <w:trPr>
          <w:trHeight w:hRule="exact" w:val="283"/>
          <w:jc w:val="center"/>
        </w:trPr>
        <w:tc>
          <w:tcPr>
            <w:tcW w:w="10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Разнообразие питания (4 ч)</w:t>
            </w: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Если хочешь быть здоров. Формирование представлений о важности правильного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Из чего состоит наша пища. Продукты, блюда, здоровье. Представление о том, из чего состоит наша пища.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Полезные и вредные привычки. Представление об основных принципах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Самые полезные продукты. Беседа «Какие продукты полезны и необходимы человеку каждый день».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283"/>
          <w:jc w:val="center"/>
        </w:trPr>
        <w:tc>
          <w:tcPr>
            <w:tcW w:w="10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Гигиена питания и приготовление пищи (5 ч)</w:t>
            </w: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Как правильно есть (гигиена питания). Важность регулярного питания. Соблюдение режима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Удивительное превращение пирожка. Понятия: здоровье, питание, режим.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Твой режим питания. Понятия: здоровье, питание, режим питания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8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Из чего варят каши. Завтрак - обязательная часть ежедневного меню. Различные варианты завтрака.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8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9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Как сделать кашу вкусной. Понятия: завтрак, режим, меню, каша, крупа</w:t>
            </w:r>
            <w:r>
              <w:rPr>
                <w:b/>
                <w:bCs/>
              </w:rPr>
              <w:t xml:space="preserve">. </w:t>
            </w:r>
            <w:r>
              <w:t>Каша - полезное и вкусное блюдо. Конкурс «Кашевар».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293"/>
          <w:jc w:val="center"/>
        </w:trPr>
        <w:tc>
          <w:tcPr>
            <w:tcW w:w="10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Рацион питания (16 ч)</w:t>
            </w: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10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Плох обед, коли хлеба нет. Обед как обязательный компонент ежедневного рациона питания, его структура.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Хлеб всему голова. Роль хлеба в питании детей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Полдник. Полдник как обязательная часть ежедневного меню. Полдник, меню, молоко и молочные продукты.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Время есть булочки. Полдник, меню, хлебобулочные изделия. Ежедневный рацион питания школьника.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lastRenderedPageBreak/>
              <w:t>14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Пора ужинать. Ужин как обязательный компонент ежедневного рациона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Почему полезно есть рыбу. Значение рыбы и рыбных блюд в питании школьников.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Мясо и мясные блюда. Значение мяса и мясных блюд в питании школьников.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Где найти витамины зимой и весной. Значение витаминов и минеральных веществ в жизни человека.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84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18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Всякому овощу - свое время. Витамины, фрукты, овощи. Важность и необходимость включения в рацион питания растительной пищи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  <w: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83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19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Как утолить жажду. Жажда, здоровье, напитки. Значение жидкости для организма человека, ценность разнообразных напитков.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20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Что надо есть - если хочешь стать сильнее. Здоровье, спорт, питание. Связь рациона питания и образа жизни.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57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Что надо есть - если хочешь стать сильнее. Высококалорийные продукты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293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На вкус и цвет товарищей нет. Вкусовые качества продуктов.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7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Овощи, ягоды и фрукты - витаминные продукты. Разнообразие фруктов, ягод, овощей, их значение для организма.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2129" w:rsidRDefault="00762129" w:rsidP="00762129">
            <w:pPr>
              <w:pStyle w:val="ab"/>
              <w:shd w:val="clear" w:color="auto" w:fill="auto"/>
            </w:pPr>
            <w:r>
              <w:t>.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</w:tbl>
    <w:p w:rsidR="00762129" w:rsidRDefault="00762129" w:rsidP="007621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9"/>
        <w:gridCol w:w="6773"/>
        <w:gridCol w:w="994"/>
        <w:gridCol w:w="1133"/>
        <w:gridCol w:w="1003"/>
      </w:tblGrid>
      <w:tr w:rsidR="00762129" w:rsidTr="00246C9C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lastRenderedPageBreak/>
              <w:t>24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Овощи, ягоды и фрукты - витаминные продукты. Значение витаминов и минеральных веществ в питании человека.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25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Каждому овощу - свое время. Польза фруктов и овощей. Сезонные фрукты и овощи.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283"/>
          <w:jc w:val="center"/>
        </w:trPr>
        <w:tc>
          <w:tcPr>
            <w:tcW w:w="10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Этикет (4 ч)</w:t>
            </w:r>
          </w:p>
        </w:tc>
      </w:tr>
      <w:tr w:rsidR="00762129" w:rsidTr="00246C9C">
        <w:trPr>
          <w:trHeight w:hRule="exact" w:val="610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26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Народные праздники, их меню. Народные праздники и их традиционные блюда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27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Народные праздники, их меню. Народные традиции, связанные с питанием и здоровьем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28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Как правильно накрыть стол. Сервировка, столовые приборы, столовая и кухонная посуда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29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Когда человек начал пользоваться вилкой и ножом. Этикет, правила поведения за столом, сервировка.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288"/>
          <w:jc w:val="center"/>
        </w:trPr>
        <w:tc>
          <w:tcPr>
            <w:tcW w:w="1065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  <w:jc w:val="center"/>
            </w:pPr>
            <w:r>
              <w:rPr>
                <w:b/>
                <w:bCs/>
              </w:rPr>
              <w:t>Из истории русской кухни (4 ч)</w:t>
            </w:r>
          </w:p>
        </w:tc>
      </w:tr>
      <w:tr w:rsidR="00762129" w:rsidTr="00246C9C">
        <w:trPr>
          <w:trHeight w:hRule="exact" w:val="56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30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Щи да каша - пища наша. Народные традиции, связанные с питанием и здоровьем.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67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31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Что готовили наши прабабушки. Роль национальных кухонь в обеспечении полноценным питанием у жителей разных стран.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68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32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Итоговое занятие «Здоровое питание - отличное настроение». Основные законы здорового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  <w:tr w:rsidR="00762129" w:rsidTr="00246C9C">
        <w:trPr>
          <w:trHeight w:hRule="exact" w:val="57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  <w:ind w:firstLine="240"/>
              <w:jc w:val="both"/>
            </w:pPr>
            <w:r>
              <w:t>33</w:t>
            </w:r>
          </w:p>
        </w:tc>
        <w:tc>
          <w:tcPr>
            <w:tcW w:w="6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pStyle w:val="ab"/>
              <w:shd w:val="clear" w:color="auto" w:fill="auto"/>
            </w:pPr>
            <w:r>
              <w:t>Что узнали, чему научились. Знать основные законы здорового питания.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62129" w:rsidRDefault="00762129" w:rsidP="00246C9C">
            <w:pPr>
              <w:pStyle w:val="ab"/>
              <w:shd w:val="clear" w:color="auto" w:fill="auto"/>
              <w:ind w:firstLine="440"/>
              <w:jc w:val="both"/>
            </w:pPr>
            <w:r>
              <w:t>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29" w:rsidRDefault="00762129" w:rsidP="00762129">
            <w:pPr>
              <w:pStyle w:val="ab"/>
              <w:shd w:val="clear" w:color="auto" w:fill="auto"/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29" w:rsidRDefault="00762129" w:rsidP="00246C9C">
            <w:pPr>
              <w:rPr>
                <w:sz w:val="10"/>
                <w:szCs w:val="10"/>
              </w:rPr>
            </w:pPr>
          </w:p>
        </w:tc>
      </w:tr>
    </w:tbl>
    <w:p w:rsidR="00762129" w:rsidRDefault="00762129" w:rsidP="00762129"/>
    <w:p w:rsidR="00762129" w:rsidRPr="00123DF2" w:rsidRDefault="00762129" w:rsidP="00762129">
      <w:pPr>
        <w:jc w:val="center"/>
        <w:rPr>
          <w:rFonts w:ascii="Times New Roman" w:eastAsia="Times New Roman" w:hAnsi="Times New Roman" w:cs="Times New Roman"/>
          <w:b/>
        </w:rPr>
      </w:pPr>
      <w:r w:rsidRPr="00123DF2">
        <w:rPr>
          <w:rFonts w:ascii="Times New Roman" w:eastAsia="Times New Roman" w:hAnsi="Times New Roman" w:cs="Times New Roman"/>
          <w:b/>
        </w:rPr>
        <w:t>УЧЕБНО-МЕТОДИЧЕСКОЕ ОБЕСПЕЧЕНИЕ</w:t>
      </w:r>
    </w:p>
    <w:p w:rsidR="00762129" w:rsidRPr="00123DF2" w:rsidRDefault="00762129" w:rsidP="00762129">
      <w:pPr>
        <w:rPr>
          <w:rFonts w:ascii="Times New Roman" w:eastAsia="Times New Roman" w:hAnsi="Times New Roman" w:cs="Times New Roman"/>
          <w:b/>
        </w:rPr>
      </w:pPr>
    </w:p>
    <w:p w:rsidR="00762129" w:rsidRPr="00123DF2" w:rsidRDefault="00762129" w:rsidP="00762129">
      <w:pPr>
        <w:rPr>
          <w:rFonts w:ascii="Times New Roman" w:eastAsia="Times New Roman" w:hAnsi="Times New Roman" w:cs="Times New Roman"/>
        </w:rPr>
      </w:pPr>
      <w:r w:rsidRPr="00123DF2">
        <w:rPr>
          <w:rFonts w:ascii="Times New Roman" w:eastAsia="Times New Roman" w:hAnsi="Times New Roman" w:cs="Times New Roman"/>
        </w:rPr>
        <w:t xml:space="preserve">1.  Программа «Разговор о правильном питании» </w:t>
      </w:r>
      <w:proofErr w:type="spellStart"/>
      <w:r w:rsidRPr="00123DF2">
        <w:rPr>
          <w:rFonts w:ascii="Times New Roman" w:eastAsia="Times New Roman" w:hAnsi="Times New Roman" w:cs="Times New Roman"/>
        </w:rPr>
        <w:t>М.М.Безруких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23DF2">
        <w:rPr>
          <w:rFonts w:ascii="Times New Roman" w:eastAsia="Times New Roman" w:hAnsi="Times New Roman" w:cs="Times New Roman"/>
        </w:rPr>
        <w:t>Т.А.Филиппова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23DF2">
        <w:rPr>
          <w:rFonts w:ascii="Times New Roman" w:eastAsia="Times New Roman" w:hAnsi="Times New Roman" w:cs="Times New Roman"/>
        </w:rPr>
        <w:t>А.Г.Макеева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 М.ОЛМА Медиа Групп 2011. </w:t>
      </w:r>
    </w:p>
    <w:p w:rsidR="00762129" w:rsidRPr="00123DF2" w:rsidRDefault="00762129" w:rsidP="00762129">
      <w:pPr>
        <w:contextualSpacing/>
        <w:rPr>
          <w:rFonts w:ascii="Times New Roman" w:eastAsia="Times New Roman" w:hAnsi="Times New Roman" w:cs="Times New Roman"/>
        </w:rPr>
      </w:pPr>
      <w:r w:rsidRPr="00123DF2">
        <w:rPr>
          <w:rFonts w:ascii="Times New Roman" w:eastAsia="Times New Roman" w:hAnsi="Times New Roman" w:cs="Times New Roman"/>
        </w:rPr>
        <w:t xml:space="preserve">2.  Программа «Две недели в лагере здоровья» </w:t>
      </w:r>
      <w:proofErr w:type="spellStart"/>
      <w:r w:rsidRPr="00123DF2">
        <w:rPr>
          <w:rFonts w:ascii="Times New Roman" w:eastAsia="Times New Roman" w:hAnsi="Times New Roman" w:cs="Times New Roman"/>
        </w:rPr>
        <w:t>М.М.Безруких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23DF2">
        <w:rPr>
          <w:rFonts w:ascii="Times New Roman" w:eastAsia="Times New Roman" w:hAnsi="Times New Roman" w:cs="Times New Roman"/>
        </w:rPr>
        <w:t>Т.А.Филиппова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23DF2">
        <w:rPr>
          <w:rFonts w:ascii="Times New Roman" w:eastAsia="Times New Roman" w:hAnsi="Times New Roman" w:cs="Times New Roman"/>
        </w:rPr>
        <w:t>А.Г.Макеева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 М.ОЛМА Медиа Групп 2011. </w:t>
      </w:r>
    </w:p>
    <w:p w:rsidR="00762129" w:rsidRPr="00123DF2" w:rsidRDefault="00762129" w:rsidP="00762129">
      <w:pPr>
        <w:contextualSpacing/>
        <w:jc w:val="both"/>
        <w:rPr>
          <w:rFonts w:ascii="Times New Roman" w:eastAsia="Times New Roman" w:hAnsi="Times New Roman" w:cs="Times New Roman"/>
        </w:rPr>
      </w:pPr>
      <w:r w:rsidRPr="00123DF2">
        <w:rPr>
          <w:rFonts w:ascii="Times New Roman" w:eastAsia="Times New Roman" w:hAnsi="Times New Roman" w:cs="Times New Roman"/>
        </w:rPr>
        <w:t xml:space="preserve">3. Программа «Формула правильного питания» </w:t>
      </w:r>
      <w:proofErr w:type="spellStart"/>
      <w:r w:rsidRPr="00123DF2">
        <w:rPr>
          <w:rFonts w:ascii="Times New Roman" w:eastAsia="Times New Roman" w:hAnsi="Times New Roman" w:cs="Times New Roman"/>
        </w:rPr>
        <w:t>М.М.Безруких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23DF2">
        <w:rPr>
          <w:rFonts w:ascii="Times New Roman" w:eastAsia="Times New Roman" w:hAnsi="Times New Roman" w:cs="Times New Roman"/>
        </w:rPr>
        <w:t>Т.А.Филиппова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, </w:t>
      </w:r>
      <w:proofErr w:type="spellStart"/>
      <w:r w:rsidRPr="00123DF2">
        <w:rPr>
          <w:rFonts w:ascii="Times New Roman" w:eastAsia="Times New Roman" w:hAnsi="Times New Roman" w:cs="Times New Roman"/>
        </w:rPr>
        <w:t>А.Г.Макеева</w:t>
      </w:r>
      <w:proofErr w:type="spellEnd"/>
      <w:r w:rsidRPr="00123DF2">
        <w:rPr>
          <w:rFonts w:ascii="Times New Roman" w:eastAsia="Times New Roman" w:hAnsi="Times New Roman" w:cs="Times New Roman"/>
        </w:rPr>
        <w:t xml:space="preserve"> М.ОЛМА Медиа Групп 2011.</w:t>
      </w:r>
    </w:p>
    <w:p w:rsidR="00762129" w:rsidRPr="00123DF2" w:rsidRDefault="00762129" w:rsidP="00762129">
      <w:p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</w:rPr>
      </w:pPr>
      <w:r w:rsidRPr="00123DF2">
        <w:rPr>
          <w:rFonts w:ascii="Times New Roman" w:eastAsia="Times New Roman" w:hAnsi="Times New Roman" w:cs="Times New Roman"/>
        </w:rPr>
        <w:t xml:space="preserve">4. Сайт  </w:t>
      </w:r>
      <w:r w:rsidRPr="00123DF2">
        <w:rPr>
          <w:rFonts w:ascii="Times New Roman" w:eastAsia="Times New Roman" w:hAnsi="Times New Roman" w:cs="Times New Roman"/>
          <w:lang w:val="en-US"/>
        </w:rPr>
        <w:t>Nestle</w:t>
      </w:r>
      <w:r w:rsidRPr="00123DF2">
        <w:rPr>
          <w:rFonts w:ascii="Times New Roman" w:eastAsia="Times New Roman" w:hAnsi="Times New Roman" w:cs="Times New Roman"/>
        </w:rPr>
        <w:t xml:space="preserve"> «Разговор о правильном питании» </w:t>
      </w:r>
      <w:hyperlink r:id="rId5" w:history="1">
        <w:r w:rsidRPr="00123DF2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http</w:t>
        </w:r>
        <w:r w:rsidRPr="00123DF2">
          <w:rPr>
            <w:rFonts w:ascii="Times New Roman" w:eastAsia="Times New Roman" w:hAnsi="Times New Roman" w:cs="Times New Roman"/>
            <w:color w:val="0000FF"/>
            <w:u w:val="single"/>
          </w:rPr>
          <w:t>://</w:t>
        </w:r>
        <w:r w:rsidRPr="00123DF2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www</w:t>
        </w:r>
        <w:r w:rsidRPr="00123DF2"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  <w:r w:rsidRPr="00123DF2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food</w:t>
        </w:r>
        <w:r w:rsidRPr="00123DF2"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  <w:proofErr w:type="spellStart"/>
        <w:r w:rsidRPr="00123DF2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websib</w:t>
        </w:r>
        <w:proofErr w:type="spellEnd"/>
        <w:r w:rsidRPr="00123DF2">
          <w:rPr>
            <w:rFonts w:ascii="Times New Roman" w:eastAsia="Times New Roman" w:hAnsi="Times New Roman" w:cs="Times New Roman"/>
            <w:color w:val="0000FF"/>
            <w:u w:val="single"/>
          </w:rPr>
          <w:t>.</w:t>
        </w:r>
        <w:proofErr w:type="spellStart"/>
        <w:r w:rsidRPr="00123DF2">
          <w:rPr>
            <w:rFonts w:ascii="Times New Roman" w:eastAsia="Times New Roman" w:hAnsi="Times New Roman" w:cs="Times New Roman"/>
            <w:color w:val="0000FF"/>
            <w:u w:val="single"/>
            <w:lang w:val="en-US"/>
          </w:rPr>
          <w:t>ru</w:t>
        </w:r>
        <w:proofErr w:type="spellEnd"/>
        <w:r w:rsidRPr="00123DF2">
          <w:rPr>
            <w:rFonts w:ascii="Times New Roman" w:eastAsia="Times New Roman" w:hAnsi="Times New Roman" w:cs="Times New Roman"/>
            <w:color w:val="0000FF"/>
            <w:u w:val="single"/>
          </w:rPr>
          <w:t>/</w:t>
        </w:r>
      </w:hyperlink>
    </w:p>
    <w:p w:rsidR="00A71C2B" w:rsidRDefault="00762129" w:rsidP="002A5E33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3DF2">
        <w:rPr>
          <w:rFonts w:ascii="Times New Roman" w:eastAsia="Times New Roman" w:hAnsi="Times New Roman" w:cs="Times New Roman"/>
          <w:shd w:val="clear" w:color="auto" w:fill="FFFFFF"/>
        </w:rPr>
        <w:t>5.М.М. Безруких, Т.А. Филиппова. Рабочая тетрадь для школьников «Разговор о пра</w:t>
      </w:r>
      <w:r>
        <w:rPr>
          <w:rFonts w:ascii="Times New Roman" w:eastAsia="Times New Roman" w:hAnsi="Times New Roman" w:cs="Times New Roman"/>
          <w:shd w:val="clear" w:color="auto" w:fill="FFFFFF"/>
        </w:rPr>
        <w:t>вильном питании» . 1кл.</w:t>
      </w:r>
      <w:bookmarkStart w:id="12" w:name="_GoBack"/>
      <w:bookmarkEnd w:id="12"/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Default="00C40748">
      <w:pPr>
        <w:rPr>
          <w:rFonts w:ascii="Times New Roman" w:hAnsi="Times New Roman" w:cs="Times New Roman"/>
          <w:b/>
          <w:sz w:val="24"/>
          <w:szCs w:val="24"/>
        </w:rPr>
      </w:pPr>
    </w:p>
    <w:p w:rsidR="00A71C2B" w:rsidRDefault="00A71C2B">
      <w:pPr>
        <w:rPr>
          <w:rFonts w:ascii="Times New Roman" w:hAnsi="Times New Roman" w:cs="Times New Roman"/>
          <w:b/>
          <w:sz w:val="24"/>
          <w:szCs w:val="24"/>
        </w:rPr>
      </w:pPr>
    </w:p>
    <w:p w:rsidR="00C40748" w:rsidRPr="006C2B28" w:rsidRDefault="00C40748" w:rsidP="00D96EC1">
      <w:pPr>
        <w:jc w:val="both"/>
      </w:pPr>
    </w:p>
    <w:sectPr w:rsidR="00C40748" w:rsidRPr="006C2B28" w:rsidSect="00F3176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23DD"/>
    <w:multiLevelType w:val="hybridMultilevel"/>
    <w:tmpl w:val="3926BEBA"/>
    <w:lvl w:ilvl="0" w:tplc="38CA21F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29A76D0"/>
    <w:multiLevelType w:val="multilevel"/>
    <w:tmpl w:val="3CA25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49B0957"/>
    <w:multiLevelType w:val="hybridMultilevel"/>
    <w:tmpl w:val="56BE13B8"/>
    <w:lvl w:ilvl="0" w:tplc="452072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D333066"/>
    <w:multiLevelType w:val="hybridMultilevel"/>
    <w:tmpl w:val="E5E2B6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7CE239B"/>
    <w:multiLevelType w:val="hybridMultilevel"/>
    <w:tmpl w:val="23189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A120A6"/>
    <w:multiLevelType w:val="multilevel"/>
    <w:tmpl w:val="824873F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7B77958"/>
    <w:multiLevelType w:val="hybridMultilevel"/>
    <w:tmpl w:val="F4866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8A5D77"/>
    <w:multiLevelType w:val="hybridMultilevel"/>
    <w:tmpl w:val="F536A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D9378B"/>
    <w:multiLevelType w:val="hybridMultilevel"/>
    <w:tmpl w:val="671E5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04E1DC0"/>
    <w:multiLevelType w:val="hybridMultilevel"/>
    <w:tmpl w:val="1B2EF704"/>
    <w:lvl w:ilvl="0" w:tplc="19C857C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6265322"/>
    <w:multiLevelType w:val="multilevel"/>
    <w:tmpl w:val="1F4E3B0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E17468"/>
    <w:multiLevelType w:val="multilevel"/>
    <w:tmpl w:val="195400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</w:num>
  <w:num w:numId="10">
    <w:abstractNumId w:val="1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761"/>
    <w:rsid w:val="00040DEC"/>
    <w:rsid w:val="001841D7"/>
    <w:rsid w:val="0021610B"/>
    <w:rsid w:val="002A5E33"/>
    <w:rsid w:val="002B6183"/>
    <w:rsid w:val="00382D42"/>
    <w:rsid w:val="0039700A"/>
    <w:rsid w:val="00425B6F"/>
    <w:rsid w:val="00430954"/>
    <w:rsid w:val="004F0C85"/>
    <w:rsid w:val="00592B08"/>
    <w:rsid w:val="00682E99"/>
    <w:rsid w:val="006A157C"/>
    <w:rsid w:val="006D4E87"/>
    <w:rsid w:val="00762129"/>
    <w:rsid w:val="0077748B"/>
    <w:rsid w:val="007A32DE"/>
    <w:rsid w:val="00887F5C"/>
    <w:rsid w:val="008F1077"/>
    <w:rsid w:val="00A71C2B"/>
    <w:rsid w:val="00B17353"/>
    <w:rsid w:val="00B65FEF"/>
    <w:rsid w:val="00BC2157"/>
    <w:rsid w:val="00C01A5E"/>
    <w:rsid w:val="00C40748"/>
    <w:rsid w:val="00C8057E"/>
    <w:rsid w:val="00CD0B84"/>
    <w:rsid w:val="00CE6E9E"/>
    <w:rsid w:val="00D96EC1"/>
    <w:rsid w:val="00DA1696"/>
    <w:rsid w:val="00EF7472"/>
    <w:rsid w:val="00F1690D"/>
    <w:rsid w:val="00F31761"/>
    <w:rsid w:val="00FC2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E934C"/>
  <w15:docId w15:val="{BFA838B2-2AB2-4ECF-996C-E7735D0E1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21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иперссылка1"/>
    <w:basedOn w:val="a0"/>
    <w:uiPriority w:val="99"/>
    <w:unhideWhenUsed/>
    <w:rsid w:val="00F31761"/>
    <w:rPr>
      <w:color w:val="0563C1"/>
      <w:u w:val="single"/>
    </w:rPr>
  </w:style>
  <w:style w:type="table" w:styleId="a3">
    <w:name w:val="Table Grid"/>
    <w:basedOn w:val="a1"/>
    <w:uiPriority w:val="39"/>
    <w:rsid w:val="00F31761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F317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31761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EF7472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F74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unhideWhenUsed/>
    <w:rsid w:val="001841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40DEC"/>
  </w:style>
  <w:style w:type="character" w:customStyle="1" w:styleId="a7">
    <w:name w:val="Основной текст_"/>
    <w:basedOn w:val="a0"/>
    <w:link w:val="10"/>
    <w:rsid w:val="0076212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1">
    <w:name w:val="Заголовок №1_"/>
    <w:basedOn w:val="a0"/>
    <w:link w:val="12"/>
    <w:rsid w:val="0076212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76212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aa">
    <w:name w:val="Другое_"/>
    <w:basedOn w:val="a0"/>
    <w:link w:val="ab"/>
    <w:rsid w:val="0076212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7"/>
    <w:rsid w:val="0076212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12">
    <w:name w:val="Заголовок №1"/>
    <w:basedOn w:val="a"/>
    <w:link w:val="11"/>
    <w:rsid w:val="00762129"/>
    <w:pPr>
      <w:widowControl w:val="0"/>
      <w:shd w:val="clear" w:color="auto" w:fill="FFFFFF"/>
      <w:spacing w:after="0" w:line="240" w:lineRule="auto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a9">
    <w:name w:val="Подпись к таблице"/>
    <w:basedOn w:val="a"/>
    <w:link w:val="a8"/>
    <w:rsid w:val="0076212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</w:rPr>
  </w:style>
  <w:style w:type="paragraph" w:customStyle="1" w:styleId="ab">
    <w:name w:val="Другое"/>
    <w:basedOn w:val="a"/>
    <w:link w:val="aa"/>
    <w:rsid w:val="00762129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35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5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0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ood.websib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1885</Words>
  <Characters>10745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4</cp:revision>
  <dcterms:created xsi:type="dcterms:W3CDTF">2023-09-04T12:24:00Z</dcterms:created>
  <dcterms:modified xsi:type="dcterms:W3CDTF">2025-02-24T13:23:00Z</dcterms:modified>
</cp:coreProperties>
</file>